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6"/>
        <w:gridCol w:w="552"/>
        <w:gridCol w:w="5006"/>
        <w:gridCol w:w="1864"/>
        <w:gridCol w:w="1517"/>
      </w:tblGrid>
      <w:tr w:rsidR="0090625E" w:rsidTr="0090625E">
        <w:trPr>
          <w:jc w:val="center"/>
        </w:trPr>
        <w:tc>
          <w:tcPr>
            <w:tcW w:w="5000" w:type="pct"/>
            <w:gridSpan w:val="5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pPr>
              <w:pStyle w:val="r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</w:t>
            </w:r>
          </w:p>
          <w:p w:rsidR="0090625E" w:rsidRDefault="0090625E">
            <w:pPr>
              <w:pStyle w:val="a3"/>
            </w:pPr>
            <w:r>
              <w:rPr>
                <w:lang w:val="en-US"/>
              </w:rPr>
              <w:t> </w:t>
            </w:r>
          </w:p>
          <w:p w:rsidR="0090625E" w:rsidRDefault="0090625E">
            <w:pPr>
              <w:pStyle w:val="cb"/>
            </w:pPr>
            <w:r>
              <w:t>СРОКИ</w:t>
            </w:r>
          </w:p>
          <w:p w:rsidR="0090625E" w:rsidRDefault="0090625E">
            <w:pPr>
              <w:pStyle w:val="cb"/>
            </w:pPr>
            <w:r>
              <w:t xml:space="preserve">представления центральными органами публичной власти </w:t>
            </w:r>
          </w:p>
          <w:p w:rsidR="0090625E" w:rsidRDefault="0090625E">
            <w:pPr>
              <w:pStyle w:val="cb"/>
            </w:pPr>
            <w:r>
              <w:t>финансовых отчетов за первое полугодие 2017 года</w:t>
            </w:r>
          </w:p>
        </w:tc>
      </w:tr>
      <w:tr w:rsidR="0090625E" w:rsidTr="0090625E">
        <w:trPr>
          <w:trHeight w:val="617"/>
          <w:jc w:val="center"/>
        </w:trPr>
        <w:tc>
          <w:tcPr>
            <w:tcW w:w="21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9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267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предоставления отчетов</w:t>
            </w:r>
          </w:p>
        </w:tc>
      </w:tr>
      <w:tr w:rsidR="0090625E" w:rsidTr="0090625E">
        <w:trPr>
          <w:trHeight w:val="22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0625E" w:rsidRDefault="0090625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0625E" w:rsidRDefault="0090625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0625E" w:rsidRDefault="0090625E">
            <w:pPr>
              <w:rPr>
                <w:b/>
                <w:bCs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первое полугодие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</w:t>
            </w:r>
            <w:r>
              <w:rPr>
                <w:b/>
                <w:lang w:val="ro-RO"/>
              </w:rPr>
              <w:t xml:space="preserve">9 </w:t>
            </w:r>
            <w:proofErr w:type="spellStart"/>
            <w:r>
              <w:rPr>
                <w:b/>
                <w:lang w:val="ro-RO"/>
              </w:rPr>
              <w:t>месяцев</w:t>
            </w:r>
            <w:proofErr w:type="spellEnd"/>
            <w:r>
              <w:rPr>
                <w:lang w:val="ro-RO"/>
              </w:rPr>
              <w:t xml:space="preserve">  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25E" w:rsidRDefault="0090625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1.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0101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r>
              <w:t>Секретариат Парламента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21.08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  <w:rPr>
                <w:lang w:val="ro-RO"/>
              </w:rPr>
            </w:pPr>
            <w:r>
              <w:t>0</w:t>
            </w:r>
            <w:r>
              <w:rPr>
                <w:lang w:val="ro-RO"/>
              </w:rPr>
              <w:t>1</w:t>
            </w:r>
            <w:r>
              <w:rPr>
                <w:lang w:val="en-US"/>
              </w:rPr>
              <w:t>.</w:t>
            </w:r>
            <w:r>
              <w:rPr>
                <w:lang w:val="ro-RO"/>
              </w:rPr>
              <w:t>11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2.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0102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r>
              <w:t>Аппарат Президента Республики Молдова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17.08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30</w:t>
            </w:r>
            <w:r>
              <w:rPr>
                <w:lang w:val="en-US"/>
              </w:rPr>
              <w:t>.1</w:t>
            </w:r>
            <w:r>
              <w:t>0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3.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0103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r>
              <w:t>Конституционный суд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17.08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30.10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4.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0104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r>
              <w:t>Счетная палата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21.08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01.11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5.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0201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r>
              <w:t>Государственная канцелярия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23.08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02.11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6.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0202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r>
              <w:t>Министерство экономики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23.08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02.11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7.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0203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r>
              <w:t>Министерство финансов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25.08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03.11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8.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0204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r>
              <w:t>Министерство юстиции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25.08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03.11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9.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0205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r>
              <w:t>Министерство внутренних дел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25.08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03.11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10.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0206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r>
              <w:t>Министерство иностранных дел и европейской интеграции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25.08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03.11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11.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0207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r>
              <w:t>Министерство обороны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24.08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03.11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12.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0208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r>
              <w:t>Министерство регионального развития и строительства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23.08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02.11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13.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0209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r>
              <w:t>Министерство сельского хозяйства и пищевой промышленности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24.08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03.11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14.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0210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r>
              <w:t>Министерство транспорта и дорожной инфраструктуры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23.08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02.11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15.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0211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r>
              <w:t>Министерство окружающей среды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24.08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03.11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16.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0212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r>
              <w:t>Министерство просвещения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25.08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03.11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17.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0213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r>
              <w:t>Министерство культуры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24.08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03.11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18.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0214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r>
              <w:t>Министерство труда, социальной защиты и семьи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25.08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03.11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19.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0215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r>
              <w:t>Министерство здравоохранения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25.08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03.11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20.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0216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r>
              <w:t>Министерство молодежи и спорта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23.08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02.11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21.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0217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r>
              <w:t>Министерство информационных технологий и связи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21.08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01.11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22.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0241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r>
              <w:t>Национальное бюро статистики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24.08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03.11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23.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0242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r>
              <w:t>Агентство земельных отношений и кадастра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21.08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01.11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24.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0243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r>
              <w:t>Бюро межэтнических отношений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21.08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01.11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25.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0244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r>
              <w:t>Агентство «</w:t>
            </w:r>
            <w:proofErr w:type="spellStart"/>
            <w:r>
              <w:t>Moldsilva</w:t>
            </w:r>
            <w:proofErr w:type="spellEnd"/>
            <w:r>
              <w:t>»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18.08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30.10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26.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0245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r>
              <w:t>Агентство материальных резервов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23.08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02.11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27.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0246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r>
              <w:t>Агентство туризма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18.08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30.10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28.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0247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r>
              <w:t>Национальный центр по борьбе с коррупцией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22.08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02.11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29.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0271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r>
              <w:t>Национальная касса социального страхования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24.08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03.11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30.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0272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r>
              <w:t>Национальная медицинская страховая компания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24.08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03.11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lastRenderedPageBreak/>
              <w:t>31.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0273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r>
              <w:t>Государственная архивная служба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21.08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01.11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32.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0274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r>
              <w:t>Национальный совет по аккредитации и аттестации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17.08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30.10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33.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0275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r>
              <w:t>Национальное агентство по безопасности пищевых продуктов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24.08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03.11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34.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0276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r>
              <w:t>Национальное агентство по обеспечению качества в профессиональном образовании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18.08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30.10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35.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0277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r>
              <w:t>Национальное антидопинговое агентство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17.08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30.10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36.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0278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r>
              <w:t>Государственная фельдъегерская служба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21.08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01.10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37.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0279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r>
              <w:t>Центр гражданской службы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21.08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31.10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38.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0301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r>
              <w:t>Высший совет магистратуры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24.08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03.11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39.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0303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r>
              <w:t>Генеральная прокуратура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23.08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02.11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40.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0401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r>
              <w:t>Офис Народного Адвоката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21.08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31.10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41.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0402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r>
              <w:t>Центральная избирательная комиссия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22.08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02.11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42.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0403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r>
              <w:t>Национальный центр по защите персональных данных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18.08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30.10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43.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0404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r>
              <w:t>Координационный совет по телевидению и радио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21.08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31.10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44.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0405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r>
              <w:t>Совет по конкуренции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21.08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01.11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45.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0406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r>
              <w:t>Служба информации и безопасности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22.08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02.11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46.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0407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r>
              <w:t>Национальная антикоррупционная комиссия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18.08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30.10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47.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0408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r>
              <w:t>Служба государственной охраны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22.08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02.11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48.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0409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r>
              <w:t>Совет по предотвращению и ликвидации дискриминации и обеспечению равенства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21.08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31.10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49.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0501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r>
              <w:t>Академия наук Молдовы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24.08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03.11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50.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0502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r>
              <w:t>Национальный институт юстиции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17.08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30.10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51.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0503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r>
              <w:t>Общественная национальная телерадиоорганизация Компания «</w:t>
            </w:r>
            <w:proofErr w:type="spellStart"/>
            <w:r>
              <w:rPr>
                <w:lang w:val="en-US"/>
              </w:rPr>
              <w:t>Teleradio</w:t>
            </w:r>
            <w:proofErr w:type="spellEnd"/>
            <w:r>
              <w:t>-</w:t>
            </w:r>
            <w:r>
              <w:rPr>
                <w:lang w:val="en-US"/>
              </w:rPr>
              <w:t>Moldova</w:t>
            </w:r>
            <w:r>
              <w:t>»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17.08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30.10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52.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0504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r>
              <w:t>Фонд социальных инвестиций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21.08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31.10</w:t>
            </w:r>
          </w:p>
        </w:tc>
      </w:tr>
      <w:tr w:rsidR="0090625E" w:rsidTr="0090625E">
        <w:trPr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53.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0505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0625E" w:rsidRDefault="0090625E">
            <w:r>
              <w:t>Фонд Долгосрочное развитие Молдовы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21.08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25E" w:rsidRDefault="0090625E">
            <w:pPr>
              <w:jc w:val="center"/>
            </w:pPr>
            <w:r>
              <w:t>31.10</w:t>
            </w:r>
          </w:p>
        </w:tc>
      </w:tr>
    </w:tbl>
    <w:p w:rsidR="003B43A5" w:rsidRDefault="003B43A5">
      <w:bookmarkStart w:id="0" w:name="_GoBack"/>
      <w:bookmarkEnd w:id="0"/>
    </w:p>
    <w:sectPr w:rsidR="003B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3E"/>
    <w:rsid w:val="003B43A5"/>
    <w:rsid w:val="0090625E"/>
    <w:rsid w:val="00B4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04747-40BD-4D06-8E23-4F4A8A2C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25E"/>
    <w:pPr>
      <w:ind w:firstLine="567"/>
      <w:jc w:val="both"/>
    </w:pPr>
    <w:rPr>
      <w:lang w:eastAsia="zh-TW"/>
    </w:rPr>
  </w:style>
  <w:style w:type="paragraph" w:customStyle="1" w:styleId="cb">
    <w:name w:val="cb"/>
    <w:basedOn w:val="a"/>
    <w:uiPriority w:val="99"/>
    <w:rsid w:val="0090625E"/>
    <w:pPr>
      <w:jc w:val="center"/>
    </w:pPr>
    <w:rPr>
      <w:b/>
      <w:bCs/>
      <w:lang w:eastAsia="zh-TW"/>
    </w:rPr>
  </w:style>
  <w:style w:type="paragraph" w:customStyle="1" w:styleId="rg">
    <w:name w:val="rg"/>
    <w:basedOn w:val="a"/>
    <w:uiPriority w:val="99"/>
    <w:rsid w:val="0090625E"/>
    <w:pPr>
      <w:jc w:val="right"/>
    </w:pPr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Sorocinskaia</dc:creator>
  <cp:keywords/>
  <dc:description/>
  <cp:lastModifiedBy>Tatiana Sorocinskaia</cp:lastModifiedBy>
  <cp:revision>3</cp:revision>
  <dcterms:created xsi:type="dcterms:W3CDTF">2017-12-14T06:45:00Z</dcterms:created>
  <dcterms:modified xsi:type="dcterms:W3CDTF">2017-12-14T06:45:00Z</dcterms:modified>
</cp:coreProperties>
</file>